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  <w:r w:rsidR="00845CC7">
        <w:t>30.08.2</w:t>
      </w:r>
      <w:r w:rsidR="00723068">
        <w:t>02</w:t>
      </w:r>
      <w:r w:rsidR="002E79CA">
        <w:t>2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845CC7">
        <w:tab/>
      </w:r>
      <w:r w:rsidR="00334141">
        <w:tab/>
      </w:r>
      <w:r w:rsidR="00814414">
        <w:tab/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845CC7">
        <w:t>390И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0A223B">
        <w:rPr>
          <w:sz w:val="28"/>
          <w:szCs w:val="28"/>
        </w:rPr>
        <w:t>трем</w:t>
      </w:r>
      <w:r w:rsidR="00EA3744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D8528E" w:rsidRPr="001E4FCE" w:rsidRDefault="0094663E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Pr="001E4FCE">
        <w:rPr>
          <w:sz w:val="28"/>
          <w:szCs w:val="28"/>
        </w:rPr>
        <w:t xml:space="preserve">. Лот № 1: </w:t>
      </w:r>
      <w:r w:rsidR="000A223B">
        <w:rPr>
          <w:sz w:val="28"/>
          <w:szCs w:val="28"/>
        </w:rPr>
        <w:t>комната 9</w:t>
      </w:r>
      <w:r w:rsidR="00D8528E" w:rsidRPr="001E4FCE">
        <w:rPr>
          <w:sz w:val="28"/>
          <w:szCs w:val="28"/>
        </w:rPr>
        <w:t xml:space="preserve"> (согласно техническому паспорту, составленному по состоянию на 07.06.2008) </w:t>
      </w:r>
      <w:r w:rsidR="00E61BED">
        <w:rPr>
          <w:sz w:val="28"/>
          <w:szCs w:val="28"/>
        </w:rPr>
        <w:t>цокольного этажа</w:t>
      </w:r>
      <w:r w:rsidR="00D8528E" w:rsidRPr="001E4FCE">
        <w:rPr>
          <w:sz w:val="28"/>
          <w:szCs w:val="28"/>
        </w:rPr>
        <w:t xml:space="preserve"> нежилого здания с кадастровым номером 24:58:0000000:4396, расположенного по адресу: </w:t>
      </w:r>
      <w:proofErr w:type="gramStart"/>
      <w:r w:rsidR="00D8528E" w:rsidRPr="001E4FCE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 28 (объект 1).</w:t>
      </w:r>
      <w:proofErr w:type="gramEnd"/>
    </w:p>
    <w:p w:rsidR="00D8528E" w:rsidRPr="001E4FCE" w:rsidRDefault="00D8528E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Общая площадь объекта: </w:t>
      </w:r>
      <w:r w:rsidR="000A223B">
        <w:rPr>
          <w:sz w:val="28"/>
          <w:szCs w:val="28"/>
        </w:rPr>
        <w:t>13,0</w:t>
      </w:r>
      <w:r w:rsidRPr="001E4FCE">
        <w:rPr>
          <w:sz w:val="28"/>
          <w:szCs w:val="28"/>
        </w:rPr>
        <w:t xml:space="preserve"> кв.м.</w:t>
      </w:r>
    </w:p>
    <w:p w:rsidR="00D8528E" w:rsidRPr="001E4FCE" w:rsidRDefault="00D8528E" w:rsidP="00D85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>Начальная (минимальная) цена договора (лота) в месяц составляет (без НДС): 1 </w:t>
      </w:r>
      <w:r w:rsidR="000A223B">
        <w:rPr>
          <w:sz w:val="28"/>
          <w:szCs w:val="28"/>
        </w:rPr>
        <w:t>521</w:t>
      </w:r>
      <w:r w:rsidRPr="001E4FCE">
        <w:rPr>
          <w:sz w:val="28"/>
          <w:szCs w:val="28"/>
        </w:rPr>
        <w:t>,</w:t>
      </w:r>
      <w:r w:rsidR="000A223B">
        <w:rPr>
          <w:sz w:val="28"/>
          <w:szCs w:val="28"/>
        </w:rPr>
        <w:t>00</w:t>
      </w:r>
      <w:r w:rsidRPr="001E4FCE">
        <w:rPr>
          <w:sz w:val="28"/>
          <w:szCs w:val="28"/>
        </w:rPr>
        <w:t xml:space="preserve"> руб.</w:t>
      </w:r>
    </w:p>
    <w:p w:rsidR="00D8528E" w:rsidRPr="001E4FCE" w:rsidRDefault="00D8528E" w:rsidP="00D8528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Шаг аукциона – </w:t>
      </w:r>
      <w:r w:rsidR="000A223B">
        <w:rPr>
          <w:sz w:val="28"/>
          <w:szCs w:val="28"/>
        </w:rPr>
        <w:t>76,05</w:t>
      </w:r>
      <w:r w:rsidRPr="001E4FCE">
        <w:rPr>
          <w:sz w:val="28"/>
          <w:szCs w:val="28"/>
        </w:rPr>
        <w:t xml:space="preserve"> руб.</w:t>
      </w:r>
    </w:p>
    <w:p w:rsidR="007D2AFE" w:rsidRPr="00CB40E0" w:rsidRDefault="007D2AFE" w:rsidP="00D8528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1E4FCE">
        <w:rPr>
          <w:sz w:val="28"/>
          <w:szCs w:val="28"/>
        </w:rPr>
        <w:t>Срок аренды: 5 (пять) лет.</w:t>
      </w:r>
    </w:p>
    <w:p w:rsidR="007D2AFE" w:rsidRPr="00F05457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D8528E" w:rsidRPr="001E4FCE" w:rsidRDefault="00EA1672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8528E">
        <w:rPr>
          <w:sz w:val="28"/>
          <w:szCs w:val="28"/>
        </w:rPr>
        <w:t>1.2</w:t>
      </w:r>
      <w:r w:rsidRPr="001E4FCE">
        <w:rPr>
          <w:sz w:val="28"/>
          <w:szCs w:val="28"/>
        </w:rPr>
        <w:t xml:space="preserve">. </w:t>
      </w:r>
      <w:r w:rsidRPr="001E4FCE">
        <w:rPr>
          <w:bCs/>
          <w:sz w:val="28"/>
          <w:szCs w:val="28"/>
        </w:rPr>
        <w:t xml:space="preserve">Лот № 2: </w:t>
      </w:r>
      <w:r w:rsidR="00D8528E" w:rsidRPr="001E4FCE">
        <w:rPr>
          <w:sz w:val="28"/>
          <w:szCs w:val="28"/>
        </w:rPr>
        <w:t xml:space="preserve">комната </w:t>
      </w:r>
      <w:r w:rsidR="000A223B">
        <w:rPr>
          <w:sz w:val="28"/>
          <w:szCs w:val="28"/>
        </w:rPr>
        <w:t>16</w:t>
      </w:r>
      <w:r w:rsidR="00D8528E" w:rsidRPr="001E4FCE">
        <w:rPr>
          <w:sz w:val="28"/>
          <w:szCs w:val="28"/>
        </w:rPr>
        <w:t xml:space="preserve"> (согласно техническому паспорту, составленному по состоянию на 07.06.2008) </w:t>
      </w:r>
      <w:r w:rsidR="00E61BED">
        <w:rPr>
          <w:sz w:val="28"/>
          <w:szCs w:val="28"/>
        </w:rPr>
        <w:t>цокольного этажа</w:t>
      </w:r>
      <w:r w:rsidR="000A223B">
        <w:rPr>
          <w:sz w:val="28"/>
          <w:szCs w:val="28"/>
        </w:rPr>
        <w:t xml:space="preserve"> </w:t>
      </w:r>
      <w:r w:rsidR="00D8528E" w:rsidRPr="001E4FCE">
        <w:rPr>
          <w:sz w:val="28"/>
          <w:szCs w:val="28"/>
        </w:rPr>
        <w:t xml:space="preserve"> нежилого здания с кадастровым номером 24:58:0000000:4396, расположенного по адресу: </w:t>
      </w:r>
      <w:proofErr w:type="gramStart"/>
      <w:r w:rsidR="00D8528E" w:rsidRPr="001E4FCE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 28 (объект 2).</w:t>
      </w:r>
      <w:proofErr w:type="gramEnd"/>
    </w:p>
    <w:p w:rsidR="00D8528E" w:rsidRPr="001E4FCE" w:rsidRDefault="00D8528E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Общая площадь объекта: </w:t>
      </w:r>
      <w:r w:rsidR="000A223B">
        <w:rPr>
          <w:sz w:val="28"/>
          <w:szCs w:val="28"/>
        </w:rPr>
        <w:t>43,7</w:t>
      </w:r>
      <w:r w:rsidRPr="001E4FCE">
        <w:rPr>
          <w:sz w:val="28"/>
          <w:szCs w:val="28"/>
        </w:rPr>
        <w:t xml:space="preserve"> кв.м.</w:t>
      </w:r>
    </w:p>
    <w:p w:rsidR="00D8528E" w:rsidRPr="001E4FCE" w:rsidRDefault="00D8528E" w:rsidP="00D85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0A223B">
        <w:rPr>
          <w:sz w:val="28"/>
          <w:szCs w:val="28"/>
        </w:rPr>
        <w:t>5 112,90</w:t>
      </w:r>
      <w:r w:rsidRPr="001E4FCE">
        <w:rPr>
          <w:sz w:val="28"/>
          <w:szCs w:val="28"/>
        </w:rPr>
        <w:t> руб.</w:t>
      </w:r>
    </w:p>
    <w:p w:rsidR="00D8528E" w:rsidRPr="001E4FCE" w:rsidRDefault="00D8528E" w:rsidP="00D85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Шаг аукциона – </w:t>
      </w:r>
      <w:r w:rsidR="000A223B">
        <w:rPr>
          <w:sz w:val="28"/>
          <w:szCs w:val="28"/>
        </w:rPr>
        <w:t>255,65</w:t>
      </w:r>
      <w:r w:rsidRPr="001E4FCE">
        <w:rPr>
          <w:sz w:val="28"/>
          <w:szCs w:val="28"/>
        </w:rPr>
        <w:t xml:space="preserve"> руб.</w:t>
      </w:r>
    </w:p>
    <w:p w:rsidR="00EA1672" w:rsidRPr="001E4FCE" w:rsidRDefault="00EA1672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>Срок аренды: 5 (пять) лет.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1E4FCE">
        <w:rPr>
          <w:bCs/>
          <w:sz w:val="28"/>
          <w:szCs w:val="28"/>
        </w:rPr>
        <w:t xml:space="preserve">Целевое назначение </w:t>
      </w:r>
      <w:r w:rsidRPr="001E4FCE">
        <w:rPr>
          <w:sz w:val="28"/>
          <w:szCs w:val="28"/>
        </w:rPr>
        <w:t>объекта</w:t>
      </w:r>
      <w:r w:rsidRPr="00CB40E0">
        <w:rPr>
          <w:sz w:val="28"/>
          <w:szCs w:val="28"/>
        </w:rPr>
        <w:t xml:space="preserve">: </w:t>
      </w:r>
      <w:r>
        <w:rPr>
          <w:sz w:val="28"/>
          <w:szCs w:val="28"/>
        </w:rPr>
        <w:t>осуществление деятельности,</w:t>
      </w:r>
      <w:r w:rsidRPr="00A46338">
        <w:rPr>
          <w:sz w:val="28"/>
          <w:szCs w:val="28"/>
        </w:rPr>
        <w:t xml:space="preserve"> не запрещенн</w:t>
      </w:r>
      <w:r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D8528E" w:rsidRPr="001E4FCE" w:rsidRDefault="0094663E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8528E">
        <w:rPr>
          <w:sz w:val="28"/>
          <w:szCs w:val="28"/>
        </w:rPr>
        <w:t>1.</w:t>
      </w:r>
      <w:r w:rsidR="00482144" w:rsidRPr="00D8528E">
        <w:rPr>
          <w:sz w:val="28"/>
          <w:szCs w:val="28"/>
        </w:rPr>
        <w:t>3</w:t>
      </w:r>
      <w:r w:rsidRPr="00D8528E">
        <w:rPr>
          <w:sz w:val="28"/>
          <w:szCs w:val="28"/>
        </w:rPr>
        <w:t xml:space="preserve">. </w:t>
      </w:r>
      <w:r w:rsidR="007D2AFE" w:rsidRPr="001E4FCE">
        <w:rPr>
          <w:bCs/>
          <w:sz w:val="28"/>
          <w:szCs w:val="28"/>
        </w:rPr>
        <w:t xml:space="preserve">Лот № </w:t>
      </w:r>
      <w:r w:rsidR="00EA1672" w:rsidRPr="001E4FCE">
        <w:rPr>
          <w:bCs/>
          <w:sz w:val="28"/>
          <w:szCs w:val="28"/>
        </w:rPr>
        <w:t>3</w:t>
      </w:r>
      <w:r w:rsidR="00482144" w:rsidRPr="001E4FCE">
        <w:rPr>
          <w:bCs/>
          <w:sz w:val="28"/>
          <w:szCs w:val="28"/>
        </w:rPr>
        <w:t>:</w:t>
      </w:r>
      <w:r w:rsidR="007D2AFE" w:rsidRPr="001E4FCE">
        <w:rPr>
          <w:bCs/>
          <w:sz w:val="28"/>
          <w:szCs w:val="28"/>
        </w:rPr>
        <w:t xml:space="preserve"> </w:t>
      </w:r>
      <w:r w:rsidR="00D8528E" w:rsidRPr="001E4FCE">
        <w:rPr>
          <w:sz w:val="28"/>
          <w:szCs w:val="28"/>
        </w:rPr>
        <w:t xml:space="preserve">комната </w:t>
      </w:r>
      <w:r w:rsidR="000A223B">
        <w:rPr>
          <w:sz w:val="28"/>
          <w:szCs w:val="28"/>
        </w:rPr>
        <w:t>17</w:t>
      </w:r>
      <w:r w:rsidR="00D8528E" w:rsidRPr="001E4FCE">
        <w:rPr>
          <w:sz w:val="28"/>
          <w:szCs w:val="28"/>
        </w:rPr>
        <w:t xml:space="preserve"> (согласно техническому паспорту, составленному по состоянию на 07.06.2008) </w:t>
      </w:r>
      <w:r w:rsidR="00E61BED">
        <w:rPr>
          <w:sz w:val="28"/>
          <w:szCs w:val="28"/>
        </w:rPr>
        <w:t>цокольного этажа</w:t>
      </w:r>
      <w:r w:rsidR="00D8528E" w:rsidRPr="001E4FCE">
        <w:rPr>
          <w:sz w:val="28"/>
          <w:szCs w:val="28"/>
        </w:rPr>
        <w:t xml:space="preserve"> нежилого здания с кадастровым номером 24:58:0000000:4396, расположенного по адресу: </w:t>
      </w:r>
      <w:proofErr w:type="gramStart"/>
      <w:r w:rsidR="00D8528E" w:rsidRPr="001E4FCE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 28 (объект 3).</w:t>
      </w:r>
      <w:proofErr w:type="gramEnd"/>
    </w:p>
    <w:p w:rsidR="00D8528E" w:rsidRPr="001E4FCE" w:rsidRDefault="00D8528E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Общая площадь объекта: </w:t>
      </w:r>
      <w:r w:rsidR="000A223B">
        <w:rPr>
          <w:sz w:val="28"/>
          <w:szCs w:val="28"/>
        </w:rPr>
        <w:t>9,5</w:t>
      </w:r>
      <w:r w:rsidRPr="001E4FCE">
        <w:rPr>
          <w:sz w:val="28"/>
          <w:szCs w:val="28"/>
        </w:rPr>
        <w:t xml:space="preserve"> кв.м.</w:t>
      </w:r>
    </w:p>
    <w:p w:rsidR="00D8528E" w:rsidRPr="001E4FCE" w:rsidRDefault="00D8528E" w:rsidP="00D85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>Начальная (минимальная) цена договора (лота) в месяц составляет (без НДС): 1 </w:t>
      </w:r>
      <w:r w:rsidR="000A223B">
        <w:rPr>
          <w:sz w:val="28"/>
          <w:szCs w:val="28"/>
        </w:rPr>
        <w:t>111</w:t>
      </w:r>
      <w:r w:rsidRPr="001E4FCE">
        <w:rPr>
          <w:sz w:val="28"/>
          <w:szCs w:val="28"/>
        </w:rPr>
        <w:t>,</w:t>
      </w:r>
      <w:r w:rsidR="000A223B">
        <w:rPr>
          <w:sz w:val="28"/>
          <w:szCs w:val="28"/>
        </w:rPr>
        <w:t>50</w:t>
      </w:r>
      <w:r w:rsidRPr="001E4FCE">
        <w:rPr>
          <w:sz w:val="28"/>
          <w:szCs w:val="28"/>
        </w:rPr>
        <w:t xml:space="preserve"> руб.</w:t>
      </w:r>
    </w:p>
    <w:p w:rsidR="00D8528E" w:rsidRPr="00D8528E" w:rsidRDefault="00D8528E" w:rsidP="00D85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1E4FCE">
        <w:rPr>
          <w:sz w:val="28"/>
          <w:szCs w:val="28"/>
        </w:rPr>
        <w:t xml:space="preserve">Шаг аукциона – </w:t>
      </w:r>
      <w:r w:rsidR="000A223B">
        <w:rPr>
          <w:sz w:val="28"/>
          <w:szCs w:val="28"/>
        </w:rPr>
        <w:t>55,58</w:t>
      </w:r>
      <w:r w:rsidRPr="001E4FCE">
        <w:rPr>
          <w:sz w:val="28"/>
          <w:szCs w:val="28"/>
        </w:rPr>
        <w:t xml:space="preserve"> руб.</w:t>
      </w:r>
    </w:p>
    <w:p w:rsidR="0018657C" w:rsidRPr="00D8528E" w:rsidRDefault="0018657C" w:rsidP="00D8528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8528E">
        <w:rPr>
          <w:sz w:val="28"/>
          <w:szCs w:val="28"/>
        </w:rPr>
        <w:t>Срок аренды: 5 (пять) лет.</w:t>
      </w:r>
    </w:p>
    <w:p w:rsidR="00371C4F" w:rsidRPr="00CB40E0" w:rsidRDefault="00371C4F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="00F05457" w:rsidRPr="00F05457">
        <w:rPr>
          <w:bCs/>
          <w:sz w:val="28"/>
          <w:szCs w:val="28"/>
        </w:rPr>
        <w:t>.</w:t>
      </w:r>
    </w:p>
    <w:p w:rsidR="007D2AFE" w:rsidRPr="00CB40E0" w:rsidRDefault="007D2AFE" w:rsidP="00371C4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482144">
        <w:rPr>
          <w:sz w:val="28"/>
          <w:szCs w:val="28"/>
        </w:rPr>
        <w:t>2</w:t>
      </w:r>
      <w:r w:rsidR="000A223B">
        <w:rPr>
          <w:sz w:val="28"/>
          <w:szCs w:val="28"/>
        </w:rPr>
        <w:t>40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482144">
        <w:rPr>
          <w:sz w:val="28"/>
          <w:szCs w:val="28"/>
        </w:rPr>
        <w:t>2</w:t>
      </w:r>
      <w:r w:rsidR="000A223B">
        <w:rPr>
          <w:sz w:val="28"/>
          <w:szCs w:val="28"/>
        </w:rPr>
        <w:t>40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</w:t>
      </w:r>
      <w:r w:rsidRPr="001A2B20">
        <w:rPr>
          <w:sz w:val="28"/>
          <w:szCs w:val="28"/>
        </w:rPr>
        <w:lastRenderedPageBreak/>
        <w:t xml:space="preserve">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A223B">
        <w:rPr>
          <w:sz w:val="28"/>
          <w:szCs w:val="28"/>
        </w:rPr>
        <w:t>240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 xml:space="preserve">МКУ «УИЗиЗ»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B78" w:rsidRDefault="00156B78" w:rsidP="00C9288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92884" w:rsidRDefault="00156B78" w:rsidP="00C9288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C9288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gramEnd"/>
      <w:r w:rsidR="00C92884">
        <w:rPr>
          <w:sz w:val="28"/>
          <w:szCs w:val="28"/>
        </w:rPr>
        <w:t xml:space="preserve"> ЗАТО г. Железногорск</w:t>
      </w:r>
      <w:r w:rsidR="00C92884">
        <w:rPr>
          <w:sz w:val="28"/>
          <w:szCs w:val="28"/>
        </w:rPr>
        <w:tab/>
      </w:r>
      <w:r w:rsidR="00C92884">
        <w:rPr>
          <w:sz w:val="28"/>
          <w:szCs w:val="28"/>
        </w:rPr>
        <w:tab/>
      </w:r>
      <w:r w:rsidR="00C92884">
        <w:rPr>
          <w:sz w:val="28"/>
          <w:szCs w:val="28"/>
        </w:rPr>
        <w:tab/>
      </w:r>
      <w:r w:rsidR="00C9288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>
        <w:rPr>
          <w:sz w:val="28"/>
          <w:szCs w:val="28"/>
        </w:rPr>
        <w:t>А.А. Сергейкин</w:t>
      </w:r>
    </w:p>
    <w:sectPr w:rsidR="00C92884" w:rsidSect="00FE481D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EA1" w:rsidRDefault="00966EA1" w:rsidP="00D53F46">
      <w:pPr>
        <w:spacing w:after="0" w:line="240" w:lineRule="auto"/>
      </w:pPr>
      <w:r>
        <w:separator/>
      </w:r>
    </w:p>
  </w:endnote>
  <w:endnote w:type="continuationSeparator" w:id="0">
    <w:p w:rsidR="00966EA1" w:rsidRDefault="00966EA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EA1" w:rsidRDefault="00966EA1" w:rsidP="00D53F46">
      <w:pPr>
        <w:spacing w:after="0" w:line="240" w:lineRule="auto"/>
      </w:pPr>
      <w:r>
        <w:separator/>
      </w:r>
    </w:p>
  </w:footnote>
  <w:footnote w:type="continuationSeparator" w:id="0">
    <w:p w:rsidR="00966EA1" w:rsidRDefault="00966EA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298F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87B65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23B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B78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4FCE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51BB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278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86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6E0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0FDA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207E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5C3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154C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E8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0E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CC7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6B16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66EA1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C6C"/>
    <w:rsid w:val="009970AA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3A9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6CAD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528E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1BED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1F2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AF38F-0494-4C39-AC6D-04183250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56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14</cp:revision>
  <cp:lastPrinted>2022-08-25T04:36:00Z</cp:lastPrinted>
  <dcterms:created xsi:type="dcterms:W3CDTF">2022-07-20T04:03:00Z</dcterms:created>
  <dcterms:modified xsi:type="dcterms:W3CDTF">2022-09-01T07:47:00Z</dcterms:modified>
</cp:coreProperties>
</file>